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5F4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16D618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C42DFD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C92219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D202F3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6BF5C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650EFD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0EE2A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19F3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68AAA" w14:textId="00D12B0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B42DA3" w:rsidRPr="0095063F">
        <w:rPr>
          <w:b/>
          <w:bCs/>
          <w:sz w:val="18"/>
          <w:szCs w:val="18"/>
        </w:rPr>
        <w:t xml:space="preserve">„Oprava staničních kolejí a výhybek v ŽST </w:t>
      </w:r>
      <w:r w:rsidR="00B42DA3" w:rsidRPr="00EA2299">
        <w:rPr>
          <w:b/>
          <w:bCs/>
          <w:sz w:val="18"/>
          <w:szCs w:val="18"/>
        </w:rPr>
        <w:t>Cheb“</w:t>
      </w:r>
      <w:r w:rsidRPr="00EA229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A2299" w:rsidRPr="00EA2299">
        <w:rPr>
          <w:rFonts w:eastAsia="Times New Roman" w:cs="Times New Roman"/>
          <w:sz w:val="18"/>
          <w:szCs w:val="18"/>
          <w:lang w:eastAsia="cs-CZ"/>
        </w:rPr>
        <w:t>6203/2024-SŽ-OŘ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E2292E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F6A2DB1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767924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628ED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0FD0E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CCD603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DF1105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0BFAA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A9C6D0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6E0E950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3F7C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5C87CD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738C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1570E00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CFEDEC2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EC2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E006A6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0FDF483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B42DA3"/>
    <w:rsid w:val="00BF6A6B"/>
    <w:rsid w:val="00EA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470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1321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2024-02-27T08:39:00Z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